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</w:tblGrid>
      <w:tr w:rsidR="00CD6EAE" w:rsidTr="002B065E">
        <w:trPr>
          <w:trHeight w:val="905"/>
        </w:trPr>
        <w:tc>
          <w:tcPr>
            <w:tcW w:w="3720" w:type="dxa"/>
            <w:shd w:val="clear" w:color="auto" w:fill="auto"/>
          </w:tcPr>
          <w:p w:rsidR="00BB4931" w:rsidRDefault="00BB4931" w:rsidP="002B065E">
            <w:pPr>
              <w:jc w:val="both"/>
              <w:rPr>
                <w:b/>
                <w:bCs/>
                <w:szCs w:val="28"/>
                <w:lang w:val="uk-UA"/>
              </w:rPr>
            </w:pPr>
            <w:bookmarkStart w:id="0" w:name="_GoBack"/>
            <w:r>
              <w:rPr>
                <w:b/>
                <w:bCs/>
                <w:szCs w:val="28"/>
                <w:lang w:val="uk-UA"/>
              </w:rPr>
              <w:t xml:space="preserve">Про землекористування </w:t>
            </w:r>
            <w:r w:rsidR="005B6A4F">
              <w:rPr>
                <w:b/>
                <w:bCs/>
                <w:szCs w:val="28"/>
                <w:lang w:val="uk-UA"/>
              </w:rPr>
              <w:t>на</w:t>
            </w:r>
          </w:p>
          <w:p w:rsidR="00CD6EAE" w:rsidRPr="003F737F" w:rsidRDefault="00BB4931" w:rsidP="002B065E">
            <w:pPr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вулиці </w:t>
            </w:r>
            <w:r w:rsidR="00654BB5">
              <w:rPr>
                <w:b/>
                <w:bCs/>
                <w:szCs w:val="28"/>
                <w:lang w:val="uk-UA"/>
              </w:rPr>
              <w:t>Гетьмана Івана Мазепи</w:t>
            </w:r>
            <w:r w:rsidR="003658C0">
              <w:rPr>
                <w:b/>
                <w:bCs/>
                <w:szCs w:val="28"/>
                <w:lang w:val="uk-UA"/>
              </w:rPr>
              <w:t>, 4</w:t>
            </w:r>
            <w:r w:rsidR="001D3DB0">
              <w:rPr>
                <w:b/>
                <w:bCs/>
                <w:szCs w:val="28"/>
                <w:lang w:val="uk-UA"/>
              </w:rPr>
              <w:t xml:space="preserve"> </w:t>
            </w:r>
          </w:p>
          <w:bookmarkEnd w:id="0"/>
          <w:p w:rsidR="003F737F" w:rsidRPr="007379EB" w:rsidRDefault="003F737F" w:rsidP="00BB4931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CD6EAE" w:rsidRDefault="00CD6EA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Розглянувши</w:t>
      </w:r>
      <w:r w:rsidR="003658C0">
        <w:rPr>
          <w:szCs w:val="28"/>
          <w:lang w:val="uk-UA"/>
        </w:rPr>
        <w:t xml:space="preserve"> звернення </w:t>
      </w:r>
      <w:r w:rsidR="00522CC7">
        <w:rPr>
          <w:szCs w:val="28"/>
          <w:lang w:val="uk-UA"/>
        </w:rPr>
        <w:t>УПРАВЛІННЯ КОМУНАЛЬНОГО ГОСПОДАРСТВА КОЛОМИЙСЬКОЇ МІСЬКОЇ РАДИ</w:t>
      </w:r>
      <w:r w:rsidR="003658C0">
        <w:rPr>
          <w:szCs w:val="28"/>
          <w:lang w:val="uk-UA"/>
        </w:rPr>
        <w:t xml:space="preserve"> та</w:t>
      </w:r>
      <w:r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керуючись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654BB5">
        <w:rPr>
          <w:szCs w:val="28"/>
          <w:lang w:val="uk-UA"/>
        </w:rPr>
        <w:t>120, 141</w:t>
      </w:r>
      <w:r w:rsidR="006C20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5777D8">
        <w:rPr>
          <w:szCs w:val="28"/>
          <w:lang w:val="uk-UA"/>
        </w:rPr>
        <w:t xml:space="preserve">ст. 26  Закону України </w:t>
      </w:r>
      <w:r w:rsidR="002D3157">
        <w:rPr>
          <w:szCs w:val="28"/>
          <w:lang w:val="uk-UA"/>
        </w:rPr>
        <w:t>«</w:t>
      </w:r>
      <w:r w:rsidR="005777D8">
        <w:rPr>
          <w:szCs w:val="28"/>
          <w:lang w:val="uk-UA"/>
        </w:rPr>
        <w:t>Про місцеве самоврядування в Україні</w:t>
      </w:r>
      <w:r w:rsidR="002D3157">
        <w:rPr>
          <w:szCs w:val="28"/>
          <w:lang w:val="uk-UA"/>
        </w:rPr>
        <w:t>»</w:t>
      </w:r>
      <w:r w:rsidR="00FC7583">
        <w:rPr>
          <w:szCs w:val="28"/>
          <w:lang w:val="uk-UA"/>
        </w:rPr>
        <w:t>,</w:t>
      </w:r>
      <w:r w:rsidR="00476DD8">
        <w:rPr>
          <w:szCs w:val="28"/>
          <w:lang w:val="uk-UA"/>
        </w:rPr>
        <w:t xml:space="preserve"> міська рада  </w:t>
      </w:r>
    </w:p>
    <w:p w:rsidR="00CD6EAE" w:rsidRDefault="00CD6EAE">
      <w:pPr>
        <w:ind w:firstLine="708"/>
        <w:jc w:val="both"/>
        <w:rPr>
          <w:szCs w:val="28"/>
          <w:lang w:val="uk-UA"/>
        </w:rPr>
      </w:pPr>
    </w:p>
    <w:p w:rsidR="001007DC" w:rsidRDefault="00A2704C" w:rsidP="00CA164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E82A3F" w:rsidRDefault="00E82A3F" w:rsidP="00CA1647">
      <w:pPr>
        <w:jc w:val="center"/>
        <w:rPr>
          <w:b/>
          <w:szCs w:val="28"/>
          <w:lang w:val="uk-UA"/>
        </w:rPr>
      </w:pPr>
    </w:p>
    <w:p w:rsidR="00066663" w:rsidRDefault="00885F04" w:rsidP="00066663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1</w:t>
      </w:r>
      <w:r w:rsidR="000C752F">
        <w:rPr>
          <w:szCs w:val="28"/>
          <w:lang w:val="uk-UA"/>
        </w:rPr>
        <w:t xml:space="preserve">. </w:t>
      </w:r>
      <w:r w:rsidR="00654BB5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Припинити </w:t>
      </w:r>
      <w:r w:rsidR="003658C0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КОМУНАЛЬНОГО ГОСПОДАРСТВА КОЛОМИЙСЬКОЇ МІСЬКОЇ РАДИ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654BB5">
        <w:rPr>
          <w:rFonts w:eastAsia="Andale Sans UI" w:cs="Tahoma"/>
          <w:color w:val="00000A"/>
          <w:kern w:val="1"/>
          <w:szCs w:val="28"/>
          <w:lang w:val="uk-UA" w:bidi="ru-RU"/>
        </w:rPr>
        <w:t>право постійно користування земельною ділянкою площею 0,</w:t>
      </w:r>
      <w:r w:rsidR="003658C0">
        <w:rPr>
          <w:rFonts w:eastAsia="Andale Sans UI" w:cs="Tahoma"/>
          <w:color w:val="00000A"/>
          <w:kern w:val="1"/>
          <w:szCs w:val="28"/>
          <w:lang w:val="uk-UA" w:bidi="ru-RU"/>
        </w:rPr>
        <w:t>0747</w:t>
      </w:r>
      <w:r w:rsidR="00654BB5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 з кадастровим номером 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>2610600000:2</w:t>
      </w:r>
      <w:r w:rsidR="00522CC7">
        <w:rPr>
          <w:rFonts w:eastAsia="Andale Sans UI" w:cs="Tahoma"/>
          <w:color w:val="00000A"/>
          <w:kern w:val="1"/>
          <w:szCs w:val="28"/>
          <w:lang w:val="uk-UA" w:bidi="ru-RU"/>
        </w:rPr>
        <w:t>4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 w:rsidR="00522CC7"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 w:rsidR="00522CC7">
        <w:rPr>
          <w:rFonts w:eastAsia="Andale Sans UI" w:cs="Tahoma"/>
          <w:color w:val="00000A"/>
          <w:kern w:val="1"/>
          <w:szCs w:val="28"/>
          <w:lang w:val="uk-UA" w:bidi="ru-RU"/>
        </w:rPr>
        <w:t>71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з цільовим призначенням </w:t>
      </w:r>
      <w:r w:rsidR="00B41C23"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="00522CC7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органів державної влади та місцевого самоврядування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>, яка розташована за адресою: м</w:t>
      </w:r>
      <w:r w:rsidR="00522CC7">
        <w:rPr>
          <w:rFonts w:eastAsia="Andale Sans UI" w:cs="Tahoma"/>
          <w:color w:val="00000A"/>
          <w:kern w:val="1"/>
          <w:szCs w:val="28"/>
          <w:lang w:val="uk-UA" w:bidi="ru-RU"/>
        </w:rPr>
        <w:t>істо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Коломия, вулиця </w:t>
      </w:r>
      <w:r w:rsidR="00522CC7">
        <w:rPr>
          <w:rFonts w:eastAsia="Andale Sans UI" w:cs="Tahoma"/>
          <w:color w:val="00000A"/>
          <w:kern w:val="1"/>
          <w:szCs w:val="28"/>
          <w:lang w:val="uk-UA" w:bidi="ru-RU"/>
        </w:rPr>
        <w:t>Гетьмана Івана Мазепи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522CC7">
        <w:rPr>
          <w:rFonts w:eastAsia="Andale Sans UI" w:cs="Tahoma"/>
          <w:color w:val="00000A"/>
          <w:kern w:val="1"/>
          <w:szCs w:val="28"/>
          <w:lang w:val="uk-UA" w:bidi="ru-RU"/>
        </w:rPr>
        <w:t>4</w:t>
      </w:r>
      <w:r w:rsidR="00DB336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DB336A" w:rsidRPr="000B456E">
        <w:rPr>
          <w:szCs w:val="28"/>
          <w:lang w:val="uk-UA"/>
        </w:rPr>
        <w:t>та повідомити про це органи державної реєстрації</w:t>
      </w:r>
      <w:r w:rsidR="00ED3615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133AA9" w:rsidRPr="00977435" w:rsidRDefault="00645C15" w:rsidP="00977435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 w:rsidRPr="00977435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УПРАВЛІННЮ </w:t>
      </w:r>
      <w:r w:rsidR="005B6A4F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КОМУНАЛЬНОГО ГОСПОДАРСТВА КОЛОМИЙСЬКОЇ </w:t>
      </w:r>
      <w:r w:rsidR="00EF2F3D" w:rsidRPr="00977435">
        <w:rPr>
          <w:rFonts w:eastAsia="Andale Sans UI" w:cs="Tahoma"/>
          <w:color w:val="00000A"/>
          <w:kern w:val="1"/>
          <w:szCs w:val="28"/>
          <w:lang w:val="uk-UA" w:bidi="ru-RU"/>
        </w:rPr>
        <w:t>МІСЬКОЇ РАДИ вчиняти необхідні дії для здійснення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змін</w:t>
      </w:r>
      <w:r w:rsidR="00EF2F3D" w:rsidRPr="00977435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державної реєстрації речов</w:t>
      </w:r>
      <w:r w:rsidR="00036CFB" w:rsidRPr="00977435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="00EF2F3D" w:rsidRPr="00977435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прав на земельн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EF2F3D" w:rsidRPr="00977435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ділянк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у.</w:t>
      </w:r>
    </w:p>
    <w:p w:rsidR="007F2501" w:rsidRDefault="00645C15" w:rsidP="00951966">
      <w:pPr>
        <w:pStyle w:val="a4"/>
        <w:spacing w:after="0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3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:rsidR="00133AA9" w:rsidRPr="00133AA9" w:rsidRDefault="00645C15" w:rsidP="00951966">
      <w:pPr>
        <w:pStyle w:val="a4"/>
        <w:spacing w:after="0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4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133AA9" w:rsidRPr="00ED3615" w:rsidRDefault="00133AA9" w:rsidP="00ED3615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ED3615" w:rsidRPr="00ED3615" w:rsidRDefault="00ED3615" w:rsidP="00A359BA">
      <w:pPr>
        <w:widowControl w:val="0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943866" w:rsidRPr="006416E6" w:rsidRDefault="00341AC1" w:rsidP="006416E6">
      <w:pPr>
        <w:widowControl w:val="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sectPr w:rsidR="00943866" w:rsidRPr="006416E6" w:rsidSect="00A7011D">
      <w:headerReference w:type="default" r:id="rId8"/>
      <w:pgSz w:w="11906" w:h="16838"/>
      <w:pgMar w:top="1134" w:right="850" w:bottom="141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8" w:rsidRDefault="00286548">
    <w:pPr>
      <w:pStyle w:val="a8"/>
      <w:jc w:val="center"/>
    </w:pPr>
  </w:p>
  <w:p w:rsidR="00286548" w:rsidRDefault="002865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531"/>
    <w:multiLevelType w:val="hybridMultilevel"/>
    <w:tmpl w:val="56542E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075"/>
    <w:rsid w:val="00000419"/>
    <w:rsid w:val="00007886"/>
    <w:rsid w:val="000162B9"/>
    <w:rsid w:val="00027EA2"/>
    <w:rsid w:val="00036CFB"/>
    <w:rsid w:val="0004018A"/>
    <w:rsid w:val="000447C2"/>
    <w:rsid w:val="000535D6"/>
    <w:rsid w:val="00066663"/>
    <w:rsid w:val="000947CF"/>
    <w:rsid w:val="00094CFD"/>
    <w:rsid w:val="000A0054"/>
    <w:rsid w:val="000A7044"/>
    <w:rsid w:val="000B0FB3"/>
    <w:rsid w:val="000C752F"/>
    <w:rsid w:val="001007DC"/>
    <w:rsid w:val="001157B4"/>
    <w:rsid w:val="001328D1"/>
    <w:rsid w:val="00133AA9"/>
    <w:rsid w:val="00134DD4"/>
    <w:rsid w:val="001474CF"/>
    <w:rsid w:val="00160B75"/>
    <w:rsid w:val="001C199E"/>
    <w:rsid w:val="001D3DB0"/>
    <w:rsid w:val="001E0D77"/>
    <w:rsid w:val="00206752"/>
    <w:rsid w:val="0021523D"/>
    <w:rsid w:val="00220C12"/>
    <w:rsid w:val="0022439B"/>
    <w:rsid w:val="00226F5E"/>
    <w:rsid w:val="00233F42"/>
    <w:rsid w:val="00247D6F"/>
    <w:rsid w:val="00261C8B"/>
    <w:rsid w:val="00286548"/>
    <w:rsid w:val="00287AAB"/>
    <w:rsid w:val="002B065E"/>
    <w:rsid w:val="002B193A"/>
    <w:rsid w:val="002C5057"/>
    <w:rsid w:val="002C627B"/>
    <w:rsid w:val="002D3157"/>
    <w:rsid w:val="002D72CD"/>
    <w:rsid w:val="003068A0"/>
    <w:rsid w:val="0031296B"/>
    <w:rsid w:val="003161B2"/>
    <w:rsid w:val="00321398"/>
    <w:rsid w:val="00335172"/>
    <w:rsid w:val="00341AC1"/>
    <w:rsid w:val="00347CFF"/>
    <w:rsid w:val="003658C0"/>
    <w:rsid w:val="003B0E6F"/>
    <w:rsid w:val="003B5B02"/>
    <w:rsid w:val="003D4172"/>
    <w:rsid w:val="003D5699"/>
    <w:rsid w:val="003E42F2"/>
    <w:rsid w:val="003F737F"/>
    <w:rsid w:val="004071FD"/>
    <w:rsid w:val="00412C18"/>
    <w:rsid w:val="00476DD8"/>
    <w:rsid w:val="004908CD"/>
    <w:rsid w:val="004A0C1D"/>
    <w:rsid w:val="004C75B8"/>
    <w:rsid w:val="004D2639"/>
    <w:rsid w:val="004D38FF"/>
    <w:rsid w:val="004E3B37"/>
    <w:rsid w:val="004E4525"/>
    <w:rsid w:val="004F26DC"/>
    <w:rsid w:val="00500ABF"/>
    <w:rsid w:val="00502DEE"/>
    <w:rsid w:val="00513F9B"/>
    <w:rsid w:val="00522CC7"/>
    <w:rsid w:val="00534E85"/>
    <w:rsid w:val="0055533C"/>
    <w:rsid w:val="0056071A"/>
    <w:rsid w:val="005777D8"/>
    <w:rsid w:val="005A3D8C"/>
    <w:rsid w:val="005B0F39"/>
    <w:rsid w:val="005B6A4F"/>
    <w:rsid w:val="005B6DBD"/>
    <w:rsid w:val="005C213D"/>
    <w:rsid w:val="005C220C"/>
    <w:rsid w:val="005C7DAC"/>
    <w:rsid w:val="005D3894"/>
    <w:rsid w:val="005E1F07"/>
    <w:rsid w:val="005E7346"/>
    <w:rsid w:val="00631209"/>
    <w:rsid w:val="006416E6"/>
    <w:rsid w:val="00645C15"/>
    <w:rsid w:val="00654BB5"/>
    <w:rsid w:val="006650F8"/>
    <w:rsid w:val="00680EAC"/>
    <w:rsid w:val="006968B4"/>
    <w:rsid w:val="006B282B"/>
    <w:rsid w:val="006B7DF5"/>
    <w:rsid w:val="006C096E"/>
    <w:rsid w:val="006C20BF"/>
    <w:rsid w:val="006C3679"/>
    <w:rsid w:val="006D2FD1"/>
    <w:rsid w:val="006F21DE"/>
    <w:rsid w:val="00704206"/>
    <w:rsid w:val="00711DF4"/>
    <w:rsid w:val="00721BD5"/>
    <w:rsid w:val="007379EB"/>
    <w:rsid w:val="00745E0F"/>
    <w:rsid w:val="00752281"/>
    <w:rsid w:val="0076245C"/>
    <w:rsid w:val="00780F50"/>
    <w:rsid w:val="007A670E"/>
    <w:rsid w:val="007B746C"/>
    <w:rsid w:val="007D569C"/>
    <w:rsid w:val="007E2677"/>
    <w:rsid w:val="007E754B"/>
    <w:rsid w:val="007F2501"/>
    <w:rsid w:val="007F7DD3"/>
    <w:rsid w:val="0081533D"/>
    <w:rsid w:val="00834A66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14563"/>
    <w:rsid w:val="00942A17"/>
    <w:rsid w:val="00943866"/>
    <w:rsid w:val="00951966"/>
    <w:rsid w:val="0095198D"/>
    <w:rsid w:val="00955617"/>
    <w:rsid w:val="00977435"/>
    <w:rsid w:val="0098692C"/>
    <w:rsid w:val="00991585"/>
    <w:rsid w:val="009B7519"/>
    <w:rsid w:val="009C3EF2"/>
    <w:rsid w:val="009E5B8D"/>
    <w:rsid w:val="009E6288"/>
    <w:rsid w:val="009F48C7"/>
    <w:rsid w:val="009F745A"/>
    <w:rsid w:val="00A1490E"/>
    <w:rsid w:val="00A16FCB"/>
    <w:rsid w:val="00A2704C"/>
    <w:rsid w:val="00A2719B"/>
    <w:rsid w:val="00A359BA"/>
    <w:rsid w:val="00A502B7"/>
    <w:rsid w:val="00A60ADE"/>
    <w:rsid w:val="00A7011D"/>
    <w:rsid w:val="00A815FE"/>
    <w:rsid w:val="00AA723E"/>
    <w:rsid w:val="00AB0F3E"/>
    <w:rsid w:val="00AC3B02"/>
    <w:rsid w:val="00AC3F51"/>
    <w:rsid w:val="00AC5EF9"/>
    <w:rsid w:val="00AC64D9"/>
    <w:rsid w:val="00AF551D"/>
    <w:rsid w:val="00B1744D"/>
    <w:rsid w:val="00B41C23"/>
    <w:rsid w:val="00B42A64"/>
    <w:rsid w:val="00B62046"/>
    <w:rsid w:val="00B6517B"/>
    <w:rsid w:val="00B70A48"/>
    <w:rsid w:val="00B769EA"/>
    <w:rsid w:val="00B86AB8"/>
    <w:rsid w:val="00BA5F3D"/>
    <w:rsid w:val="00BB357C"/>
    <w:rsid w:val="00BB4457"/>
    <w:rsid w:val="00BB4931"/>
    <w:rsid w:val="00BC6130"/>
    <w:rsid w:val="00BC741A"/>
    <w:rsid w:val="00BF5B57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5A26"/>
    <w:rsid w:val="00D1298E"/>
    <w:rsid w:val="00D4346E"/>
    <w:rsid w:val="00D44EBF"/>
    <w:rsid w:val="00D63BD9"/>
    <w:rsid w:val="00D77E8D"/>
    <w:rsid w:val="00D83CFB"/>
    <w:rsid w:val="00DA6BE2"/>
    <w:rsid w:val="00DB336A"/>
    <w:rsid w:val="00DC35F1"/>
    <w:rsid w:val="00DF6377"/>
    <w:rsid w:val="00DF6DDA"/>
    <w:rsid w:val="00DF7DAB"/>
    <w:rsid w:val="00E04273"/>
    <w:rsid w:val="00E12CD9"/>
    <w:rsid w:val="00E3436B"/>
    <w:rsid w:val="00E50C1C"/>
    <w:rsid w:val="00E618E4"/>
    <w:rsid w:val="00E82A3F"/>
    <w:rsid w:val="00E82D24"/>
    <w:rsid w:val="00E87F63"/>
    <w:rsid w:val="00EC1F48"/>
    <w:rsid w:val="00ED01DB"/>
    <w:rsid w:val="00ED3615"/>
    <w:rsid w:val="00ED6247"/>
    <w:rsid w:val="00EF2983"/>
    <w:rsid w:val="00EF2F3D"/>
    <w:rsid w:val="00EF3DC1"/>
    <w:rsid w:val="00EF5133"/>
    <w:rsid w:val="00F4524F"/>
    <w:rsid w:val="00F5637F"/>
    <w:rsid w:val="00F70357"/>
    <w:rsid w:val="00FA48FB"/>
    <w:rsid w:val="00FC2D02"/>
    <w:rsid w:val="00FC6248"/>
    <w:rsid w:val="00FC7583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1EB54B7D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04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12</cp:revision>
  <cp:lastPrinted>2024-11-20T11:34:00Z</cp:lastPrinted>
  <dcterms:created xsi:type="dcterms:W3CDTF">2024-11-20T14:45:00Z</dcterms:created>
  <dcterms:modified xsi:type="dcterms:W3CDTF">2025-06-25T06:04:00Z</dcterms:modified>
</cp:coreProperties>
</file>